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 xml:space="preserve">12.01.2023, 11:26 </w:t>
      </w:r>
    </w:p>
    <w:p w:rsid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Добрый день, уважаемые коллеги!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В рамках подписной кампании через РФФИ (РЦНИ) ​​​​​на данный момент у нас оформлена подписка на 2023 год к следующим электронным ресурсам:</w:t>
      </w:r>
    </w:p>
    <w:p w:rsidR="00F96383" w:rsidRPr="00F96383" w:rsidRDefault="00F96383" w:rsidP="00F96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полнотекстовой коллекции электронных журналов издательства 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John</w:t>
      </w:r>
      <w:proofErr w:type="spellEnd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Wiley</w:t>
      </w:r>
      <w:proofErr w:type="spellEnd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Sons</w:t>
      </w:r>
      <w:proofErr w:type="spellEnd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Inc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96383" w:rsidRPr="00F96383" w:rsidRDefault="00F96383" w:rsidP="00F96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 электронным ресурсам компании 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"https://podpiska.rfbr.ru/letters/APS_1946_29_12_2022.pdf" \t "_blank" </w:instrTex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F96383">
        <w:rPr>
          <w:rFonts w:ascii="Arial" w:eastAsia="Times New Roman" w:hAnsi="Arial" w:cs="Arial"/>
          <w:color w:val="0000FF"/>
          <w:sz w:val="28"/>
          <w:szCs w:val="28"/>
        </w:rPr>
        <w:t>American</w:t>
      </w:r>
      <w:proofErr w:type="spellEnd"/>
      <w:r w:rsidRPr="00F96383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F96383">
        <w:rPr>
          <w:rFonts w:ascii="Arial" w:eastAsia="Times New Roman" w:hAnsi="Arial" w:cs="Arial"/>
          <w:color w:val="0000FF"/>
          <w:sz w:val="28"/>
          <w:szCs w:val="28"/>
        </w:rPr>
        <w:t>Physical</w:t>
      </w:r>
      <w:proofErr w:type="spellEnd"/>
      <w:r w:rsidRPr="00F96383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F96383">
        <w:rPr>
          <w:rFonts w:ascii="Arial" w:eastAsia="Times New Roman" w:hAnsi="Arial" w:cs="Arial"/>
          <w:color w:val="0000FF"/>
          <w:sz w:val="28"/>
          <w:szCs w:val="28"/>
        </w:rPr>
        <w:t>Society</w:t>
      </w:r>
      <w:proofErr w:type="spellEnd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</w:p>
    <w:p w:rsidR="00F96383" w:rsidRPr="00F96383" w:rsidRDefault="00F96383" w:rsidP="00F96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F9638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базе</w:t>
      </w:r>
      <w:r w:rsidRPr="00F9638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</w:t>
      </w:r>
      <w:r w:rsidRPr="00F9638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  <w:hyperlink r:id="rId5" w:tgtFrame="_blank" w:history="1">
        <w:r w:rsidRPr="00F96383">
          <w:rPr>
            <w:rFonts w:ascii="Arial" w:eastAsia="Times New Roman" w:hAnsi="Arial" w:cs="Arial"/>
            <w:color w:val="0000FF"/>
            <w:sz w:val="28"/>
            <w:szCs w:val="28"/>
            <w:lang w:val="en-US"/>
          </w:rPr>
          <w:t>The Cambridge Crystallographic Data Centre</w:t>
        </w:r>
      </w:hyperlink>
    </w:p>
    <w:p w:rsidR="00F96383" w:rsidRPr="00F96383" w:rsidRDefault="00F96383" w:rsidP="00F96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 базам данных полнотекстовых журналов и коллекции электронных книг издательства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Springer</w:t>
      </w:r>
      <w:r w:rsidRPr="00F96383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Nature</w:t>
      </w:r>
      <w:r w:rsidRPr="00F96383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Journals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(включая и общественные науки)</w:t>
      </w:r>
    </w:p>
    <w:p w:rsidR="00F96383" w:rsidRPr="00F96383" w:rsidRDefault="00F96383" w:rsidP="00F96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 базам данных патентного поиска компании </w:t>
      </w:r>
      <w:hyperlink r:id="rId6" w:tgtFrame="_blank" w:history="1">
        <w:r w:rsidRPr="00F96383">
          <w:rPr>
            <w:rFonts w:ascii="Arial" w:eastAsia="Times New Roman" w:hAnsi="Arial" w:cs="Arial"/>
            <w:color w:val="0000FF"/>
            <w:sz w:val="28"/>
            <w:szCs w:val="28"/>
            <w:lang w:val="en-US"/>
          </w:rPr>
          <w:t>Questel</w:t>
        </w:r>
        <w:r w:rsidRPr="00F96383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/>
          </w:rPr>
          <w:t> </w:t>
        </w:r>
        <w:r w:rsidRPr="00F96383">
          <w:rPr>
            <w:rFonts w:ascii="Arial" w:eastAsia="Times New Roman" w:hAnsi="Arial" w:cs="Arial"/>
            <w:color w:val="0000FF"/>
            <w:sz w:val="28"/>
            <w:szCs w:val="28"/>
            <w:lang w:val="en-US"/>
          </w:rPr>
          <w:t>SAS</w:t>
        </w:r>
      </w:hyperlink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(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Orbit</w:t>
      </w:r>
      <w:r w:rsidRPr="00F96383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Premuim</w:t>
      </w:r>
      <w:proofErr w:type="spellEnd"/>
      <w:r w:rsidRPr="00F96383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Edition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на платформе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www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orbit</w:t>
      </w:r>
      <w:r w:rsidRPr="00F96383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com</w:t>
      </w:r>
      <w:r w:rsidRPr="00F963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96383">
        <w:rPr>
          <w:rFonts w:ascii="Arial" w:eastAsia="Times New Roman" w:hAnsi="Arial" w:cs="Arial"/>
          <w:color w:val="000000"/>
          <w:sz w:val="28"/>
          <w:szCs w:val="28"/>
        </w:rPr>
        <w:br/>
        <w:t> 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Также уведомляю Вас в том, что </w:t>
      </w:r>
      <w:r w:rsidRPr="00F96383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</w:rPr>
        <w:t>Постановлением Правительства Российской Федерации от 29 июля 2022 г. № 1357 Федеральное государственное бюджетное учреждение «</w:t>
      </w:r>
      <w:r w:rsidRPr="00F96383">
        <w:rPr>
          <w:rFonts w:ascii="Arial" w:eastAsia="Times New Roman" w:hAnsi="Arial" w:cs="Arial"/>
          <w:b/>
          <w:bCs/>
          <w:color w:val="2C2D2E"/>
          <w:sz w:val="28"/>
          <w:szCs w:val="28"/>
        </w:rPr>
        <w:t>Российский фонд фундаментальных исследований</w:t>
      </w:r>
      <w:r w:rsidRPr="00F96383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</w:rPr>
        <w:t>» </w:t>
      </w:r>
      <w:r w:rsidRPr="00F96383">
        <w:rPr>
          <w:rFonts w:ascii="Arial" w:eastAsia="Times New Roman" w:hAnsi="Arial" w:cs="Arial"/>
          <w:b/>
          <w:bCs/>
          <w:color w:val="2C2D2E"/>
          <w:sz w:val="28"/>
          <w:szCs w:val="28"/>
        </w:rPr>
        <w:t>переименовано</w:t>
      </w:r>
      <w:r w:rsidRPr="00F96383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</w:rPr>
        <w:t> в Федеральное государственное бюджетное учреждение «</w:t>
      </w:r>
      <w:r w:rsidRPr="00F96383">
        <w:rPr>
          <w:rFonts w:ascii="Arial" w:eastAsia="Times New Roman" w:hAnsi="Arial" w:cs="Arial"/>
          <w:b/>
          <w:bCs/>
          <w:color w:val="2C2D2E"/>
          <w:sz w:val="28"/>
          <w:szCs w:val="28"/>
        </w:rPr>
        <w:t>Российский центр научной информации</w:t>
      </w:r>
      <w:r w:rsidRPr="00F96383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</w:rPr>
        <w:t>» (РЦНИ).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Относительно ресурса 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</w:rPr>
        <w:t>Scopus</w:t>
      </w:r>
      <w:proofErr w:type="spellEnd"/>
      <w:r w:rsidRPr="00F96383">
        <w:rPr>
          <w:rFonts w:ascii="Arial" w:eastAsia="Times New Roman" w:hAnsi="Arial" w:cs="Arial"/>
          <w:color w:val="000000"/>
          <w:sz w:val="28"/>
          <w:szCs w:val="28"/>
        </w:rPr>
        <w:t xml:space="preserve">: доступ к базе отключен. При запросе в 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</w:rPr>
        <w:t>Минобрнауки</w:t>
      </w:r>
      <w:proofErr w:type="spellEnd"/>
      <w:r w:rsidRPr="00F96383">
        <w:rPr>
          <w:rFonts w:ascii="Arial" w:eastAsia="Times New Roman" w:hAnsi="Arial" w:cs="Arial"/>
          <w:color w:val="000000"/>
          <w:sz w:val="28"/>
          <w:szCs w:val="28"/>
        </w:rPr>
        <w:t xml:space="preserve"> РФ и РЦНИ ответа дано не было. Остается только ждать и надеяться на лучшее.  Тем не менее, есть возможность редуцированного доступа к базе у постоянных рецензентов журналов, индексируемых в </w:t>
      </w:r>
      <w:proofErr w:type="spellStart"/>
      <w:r w:rsidRPr="00F96383">
        <w:rPr>
          <w:rFonts w:ascii="Arial" w:eastAsia="Times New Roman" w:hAnsi="Arial" w:cs="Arial"/>
          <w:color w:val="000000"/>
          <w:sz w:val="28"/>
          <w:szCs w:val="28"/>
        </w:rPr>
        <w:t>Scopus</w:t>
      </w:r>
      <w:proofErr w:type="spellEnd"/>
      <w:r w:rsidRPr="00F9638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С уважением,</w:t>
      </w:r>
      <w:r w:rsidRPr="00F96383">
        <w:rPr>
          <w:rFonts w:ascii="Arial" w:eastAsia="Times New Roman" w:hAnsi="Arial" w:cs="Arial"/>
          <w:color w:val="000000"/>
          <w:sz w:val="28"/>
          <w:szCs w:val="28"/>
        </w:rPr>
        <w:br/>
        <w:t>Евгения Федина</w:t>
      </w:r>
    </w:p>
    <w:p w:rsidR="00F96383" w:rsidRPr="00F96383" w:rsidRDefault="00F96383" w:rsidP="00F96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9638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D7DAD" w:rsidRPr="00F96383" w:rsidRDefault="00FD7DAD">
      <w:pPr>
        <w:rPr>
          <w:sz w:val="28"/>
          <w:szCs w:val="28"/>
        </w:rPr>
      </w:pPr>
    </w:p>
    <w:sectPr w:rsidR="00FD7DAD" w:rsidRPr="00F9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0E7"/>
    <w:multiLevelType w:val="multilevel"/>
    <w:tmpl w:val="B02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96383"/>
    <w:rsid w:val="00F96383"/>
    <w:rsid w:val="00FD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383"/>
    <w:rPr>
      <w:color w:val="0000FF"/>
      <w:u w:val="single"/>
    </w:rPr>
  </w:style>
  <w:style w:type="character" w:styleId="a4">
    <w:name w:val="Strong"/>
    <w:basedOn w:val="a0"/>
    <w:uiPriority w:val="22"/>
    <w:qFormat/>
    <w:rsid w:val="00F96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3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letters/Questel_1955_30_12_2022.pdf" TargetMode="External"/><Relationship Id="rId5" Type="http://schemas.openxmlformats.org/officeDocument/2006/relationships/hyperlink" Target="https://podpiska.rfbr.ru/letters/CCDC_1956_30_1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Vl</dc:creator>
  <cp:keywords/>
  <dc:description/>
  <cp:lastModifiedBy>Zara Vl</cp:lastModifiedBy>
  <cp:revision>2</cp:revision>
  <dcterms:created xsi:type="dcterms:W3CDTF">2023-01-12T09:31:00Z</dcterms:created>
  <dcterms:modified xsi:type="dcterms:W3CDTF">2023-01-12T09:37:00Z</dcterms:modified>
</cp:coreProperties>
</file>